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  <w:r w:rsidRPr="00D8797A" w:rsidR="008F702B">
        <w:rPr>
          <w:rFonts w:ascii="Times New Roman" w:eastAsia="Times New Roman" w:hAnsi="Times New Roman" w:cs="Times New Roman"/>
        </w:rPr>
        <w:t xml:space="preserve">Дело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6D090C">
        <w:rPr>
          <w:rFonts w:ascii="Times New Roman" w:eastAsia="Times New Roman" w:hAnsi="Times New Roman" w:cs="Times New Roman"/>
          <w:color w:val="000000" w:themeColor="text1"/>
        </w:rPr>
        <w:t>0</w:t>
      </w:r>
      <w:r w:rsidR="00F952F9">
        <w:rPr>
          <w:rFonts w:ascii="Times New Roman" w:eastAsia="Times New Roman" w:hAnsi="Times New Roman" w:cs="Times New Roman"/>
          <w:color w:val="000000" w:themeColor="text1"/>
        </w:rPr>
        <w:t>338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="008F3A3D"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</w:t>
      </w:r>
      <w:r w:rsidR="00537A69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-01-202</w:t>
      </w:r>
      <w:r w:rsidR="005F5B56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 w:rsid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952F9">
        <w:rPr>
          <w:rFonts w:ascii="Times New Roman" w:eastAsia="Times New Roman" w:hAnsi="Times New Roman" w:cs="Times New Roman"/>
          <w:color w:val="000000" w:themeColor="text1"/>
        </w:rPr>
        <w:t>0624-67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36088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5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заседании дело об административном правонарушении в отношении:</w:t>
      </w:r>
    </w:p>
    <w:p w:rsidR="006D090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Парвиза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Неъматовича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>зарегистрированного и</w:t>
      </w:r>
      <w:r w:rsidRPr="009B5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8F3A3D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D36088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D36088" w:rsidRPr="001F0939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17.12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F3A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090C" w:rsidR="008F3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6D090C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188</w:t>
      </w:r>
      <w:r>
        <w:rPr>
          <w:rFonts w:ascii="Times New Roman" w:eastAsia="Times New Roman" w:hAnsi="Times New Roman" w:cs="Times New Roman"/>
          <w:sz w:val="28"/>
          <w:szCs w:val="28"/>
        </w:rPr>
        <w:t>10586250918020101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18.09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 w:rsidRPr="00125CC0" w:rsidR="004542D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8194B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1F0939" w:rsidR="00C8194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558" w:rsidRPr="00912558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939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рассмотрения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материала, не явил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912558" w:rsidRPr="00912558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58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ративных правонарушениях», мировой судья считает возможным рассмотреть дело об административном правонарушении в отношении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П.Н.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 w:rsidR="008A124A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в сов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ершении правонарушения полностью доказана и подтверждается следующими доказательствами:</w:t>
      </w:r>
      <w:r w:rsidR="00537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91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645223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2558">
        <w:rPr>
          <w:rFonts w:ascii="Times New Roman" w:eastAsia="Times New Roman" w:hAnsi="Times New Roman" w:cs="Times New Roman"/>
          <w:sz w:val="28"/>
          <w:szCs w:val="28"/>
          <w:lang w:eastAsia="ru-RU"/>
        </w:rPr>
        <w:t>12.01</w:t>
      </w:r>
      <w:r w:rsidR="006D09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912558" w:rsid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 w:rsidRPr="00912558" w:rsid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783C2A" w:rsidP="00912558">
      <w:pPr>
        <w:suppressAutoHyphens/>
        <w:spacing w:after="0" w:line="240" w:lineRule="auto"/>
        <w:ind w:left="20" w:firstLine="473"/>
        <w:jc w:val="both"/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УИИ </w:t>
      </w:r>
      <w:r>
        <w:rPr>
          <w:rFonts w:ascii="Times New Roman" w:eastAsia="Times New Roman" w:hAnsi="Times New Roman" w:cs="Times New Roman"/>
          <w:sz w:val="28"/>
          <w:szCs w:val="28"/>
        </w:rPr>
        <w:t>18810586250918020101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18.09.2025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12.9 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t>;</w:t>
      </w:r>
    </w:p>
    <w:p w:rsidR="00912558" w:rsidP="00912558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t xml:space="preserve">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отчетом об отслеживании отправления с почтовым идентификатором;</w:t>
      </w:r>
    </w:p>
    <w:p w:rsidR="009B5503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ст. ИДПС взвода № 1 роты № 2 ОБ ДПС ГИБДД УВМД РФ по ХМАО-Югре; </w:t>
      </w:r>
    </w:p>
    <w:p w:rsidR="00ED046D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операции с ВУ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3C2A" w:rsidP="00783C2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783C2A" w:rsidP="00783C2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83C2A">
        <w:rPr>
          <w:rFonts w:ascii="Times New Roman" w:eastAsia="Times New Roman" w:hAnsi="Times New Roman" w:cs="Times New Roman"/>
          <w:sz w:val="28"/>
          <w:szCs w:val="28"/>
        </w:rPr>
        <w:t xml:space="preserve"> карточкой учета транспортного средства;</w:t>
      </w:r>
    </w:p>
    <w:p w:rsidR="00ED046D" w:rsidRPr="00C62D70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сведениями из ГИС ГПМ, согласно которых штраф по постановлению УИН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18810586250918020101</w:t>
      </w:r>
      <w:r w:rsidRPr="004542D2" w:rsidR="00783C2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18.09.2025, </w:t>
      </w:r>
      <w:r>
        <w:rPr>
          <w:rFonts w:ascii="Times New Roman" w:eastAsia="Times New Roman" w:hAnsi="Times New Roman" w:cs="Times New Roman"/>
          <w:sz w:val="28"/>
          <w:szCs w:val="28"/>
        </w:rPr>
        <w:t>оплачен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30.01.2026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</w:t>
      </w:r>
      <w:r w:rsidRPr="008F195B">
        <w:rPr>
          <w:sz w:val="28"/>
          <w:szCs w:val="28"/>
        </w:rPr>
        <w:t xml:space="preserve">ти, не позднее 60 дней со дня вступления постановления о наложении административного </w:t>
      </w:r>
      <w:r w:rsidRPr="00ED1568">
        <w:rPr>
          <w:sz w:val="28"/>
          <w:szCs w:val="28"/>
        </w:rPr>
        <w:t>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</w:t>
      </w:r>
      <w:r w:rsidRPr="00ED1568">
        <w:rPr>
          <w:sz w:val="28"/>
          <w:szCs w:val="28"/>
        </w:rPr>
        <w:t xml:space="preserve">я лицом, привлеченным к административной ответственности, в банк. </w:t>
      </w:r>
    </w:p>
    <w:p w:rsidR="00783C2A" w:rsidRPr="00ED1568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D1568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sz w:val="28"/>
          <w:szCs w:val="28"/>
        </w:rPr>
        <w:t>Абдуллоеву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</w:rPr>
        <w:t xml:space="preserve"> являлось </w:t>
      </w:r>
      <w:r>
        <w:rPr>
          <w:sz w:val="28"/>
          <w:szCs w:val="28"/>
        </w:rPr>
        <w:t>16.12</w:t>
      </w:r>
      <w:r w:rsidRPr="00ED1568">
        <w:rPr>
          <w:sz w:val="28"/>
          <w:szCs w:val="28"/>
        </w:rPr>
        <w:t xml:space="preserve">.2025. </w:t>
      </w:r>
      <w:r>
        <w:rPr>
          <w:sz w:val="28"/>
          <w:szCs w:val="28"/>
        </w:rPr>
        <w:t>Абдуллоев</w:t>
      </w:r>
      <w:r>
        <w:rPr>
          <w:sz w:val="28"/>
          <w:szCs w:val="28"/>
        </w:rPr>
        <w:t xml:space="preserve"> П.Н. уплатил</w:t>
      </w:r>
      <w:r w:rsidRPr="00ED1568">
        <w:rPr>
          <w:sz w:val="28"/>
          <w:szCs w:val="28"/>
        </w:rPr>
        <w:t xml:space="preserve"> штрафа </w:t>
      </w:r>
      <w:r>
        <w:rPr>
          <w:sz w:val="28"/>
          <w:szCs w:val="28"/>
        </w:rPr>
        <w:t>30.01</w:t>
      </w:r>
      <w:r w:rsidRPr="00ED1568">
        <w:rPr>
          <w:sz w:val="28"/>
          <w:szCs w:val="28"/>
        </w:rPr>
        <w:t>.2026 после установленного срока, ч</w:t>
      </w:r>
      <w:r w:rsidRPr="00ED1568">
        <w:rPr>
          <w:sz w:val="28"/>
          <w:szCs w:val="28"/>
        </w:rPr>
        <w:t xml:space="preserve">то не исключает наличие в действиях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</w:rPr>
        <w:t xml:space="preserve"> состава административного правонарушения по ч. 1 ст. 20.25 КоАП РФ и е</w:t>
      </w:r>
      <w:r>
        <w:rPr>
          <w:sz w:val="28"/>
          <w:szCs w:val="28"/>
        </w:rPr>
        <w:t>го</w:t>
      </w:r>
      <w:r w:rsidRPr="00ED1568">
        <w:rPr>
          <w:sz w:val="28"/>
          <w:szCs w:val="28"/>
        </w:rPr>
        <w:t xml:space="preserve"> вину.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ED1568">
        <w:rPr>
          <w:sz w:val="28"/>
          <w:szCs w:val="28"/>
          <w:lang w:eastAsia="ru-RU"/>
        </w:rPr>
        <w:t xml:space="preserve">Действия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</w:t>
      </w:r>
      <w:r w:rsidRPr="00ED1568">
        <w:rPr>
          <w:sz w:val="28"/>
          <w:szCs w:val="28"/>
          <w:lang w:eastAsia="ru-RU"/>
        </w:rPr>
        <w:t>х, «Неуплата административного штрафа в срок, предусмотренный</w:t>
      </w:r>
      <w:r w:rsidRPr="008F195B">
        <w:rPr>
          <w:sz w:val="28"/>
          <w:szCs w:val="28"/>
          <w:lang w:eastAsia="ru-RU"/>
        </w:rPr>
        <w:t xml:space="preserve"> Кодексом Российской Федерации об административных правонарушениях».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893802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го</w:t>
      </w:r>
      <w:r w:rsidRPr="00125CC0">
        <w:rPr>
          <w:sz w:val="28"/>
          <w:szCs w:val="28"/>
          <w:lang w:eastAsia="ru-RU"/>
        </w:rPr>
        <w:t xml:space="preserve"> имущественное положение.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и о</w:t>
      </w:r>
      <w:r>
        <w:rPr>
          <w:iCs/>
          <w:sz w:val="28"/>
          <w:szCs w:val="28"/>
        </w:rPr>
        <w:t>тягчающих административную ответственность в соответствии со ст. 4.3 Кодекса</w:t>
      </w:r>
      <w:r>
        <w:rPr>
          <w:iCs/>
          <w:sz w:val="28"/>
          <w:szCs w:val="28"/>
        </w:rPr>
        <w:t xml:space="preserve"> Российской Федерации об административных правонарушениях обстоятельств, мировым судьей не установлено</w:t>
      </w:r>
      <w:r>
        <w:rPr>
          <w:sz w:val="28"/>
          <w:szCs w:val="28"/>
          <w:lang w:eastAsia="ar-SA"/>
        </w:rPr>
        <w:t>.</w:t>
      </w:r>
    </w:p>
    <w:p w:rsidR="00783C2A" w:rsidRPr="00820672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>
        <w:rPr>
          <w:sz w:val="28"/>
          <w:szCs w:val="28"/>
        </w:rPr>
        <w:t>Абдуллоеву</w:t>
      </w:r>
      <w:r>
        <w:rPr>
          <w:sz w:val="28"/>
          <w:szCs w:val="28"/>
        </w:rPr>
        <w:t xml:space="preserve"> П.Н.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На основании излож</w:t>
      </w:r>
      <w:r w:rsidRPr="00820672">
        <w:rPr>
          <w:sz w:val="28"/>
          <w:szCs w:val="28"/>
          <w:lang w:eastAsia="ar-SA"/>
        </w:rPr>
        <w:t xml:space="preserve">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</w:t>
      </w:r>
      <w:r w:rsidRPr="00820672" w:rsidR="008F702B">
        <w:rPr>
          <w:sz w:val="28"/>
          <w:szCs w:val="28"/>
          <w:lang w:eastAsia="ar-SA"/>
        </w:rPr>
        <w:t xml:space="preserve">         </w:t>
      </w:r>
    </w:p>
    <w:p w:rsidR="003837AC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Парвиза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Неъматовича</w:t>
      </w:r>
      <w:r w:rsidRPr="00820672" w:rsidR="00783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виновным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штрафа, что в денежном выражении составляет </w:t>
      </w:r>
      <w:r w:rsidR="00783C2A">
        <w:rPr>
          <w:rFonts w:ascii="Times New Roman" w:eastAsia="Times New Roman" w:hAnsi="Times New Roman" w:cs="Times New Roman"/>
          <w:sz w:val="28"/>
          <w:szCs w:val="28"/>
          <w:lang w:eastAsia="ar-SA"/>
        </w:rPr>
        <w:t>1500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6E256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тысячи пятьсот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03100643000000018700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8601073664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860101001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наименование банка: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ОКЦ № 8 УГУ Банка России//УФК по Ханты-Мансийскому автономному округу – Югре г. Ханты-Мансийск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БИК: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40102810245370000007, КБК 72011601203019000140, ОКТМО: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71818000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783C2A" w:rsidR="00783C2A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0412365400065003382620157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43770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Д.Р.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sectPr w:rsidSect="00B2643F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1F0939"/>
    <w:rsid w:val="002019A7"/>
    <w:rsid w:val="002460EA"/>
    <w:rsid w:val="002B15B8"/>
    <w:rsid w:val="00315CDD"/>
    <w:rsid w:val="003229AC"/>
    <w:rsid w:val="00324FBE"/>
    <w:rsid w:val="003426EB"/>
    <w:rsid w:val="003837AC"/>
    <w:rsid w:val="00416B66"/>
    <w:rsid w:val="0043770F"/>
    <w:rsid w:val="004542D2"/>
    <w:rsid w:val="00464505"/>
    <w:rsid w:val="00471D34"/>
    <w:rsid w:val="004B501D"/>
    <w:rsid w:val="00537A69"/>
    <w:rsid w:val="00557423"/>
    <w:rsid w:val="00563E78"/>
    <w:rsid w:val="005B467F"/>
    <w:rsid w:val="005C6015"/>
    <w:rsid w:val="005F5B56"/>
    <w:rsid w:val="0062009F"/>
    <w:rsid w:val="00640DE4"/>
    <w:rsid w:val="00646A7F"/>
    <w:rsid w:val="0066027C"/>
    <w:rsid w:val="00672522"/>
    <w:rsid w:val="00691AB1"/>
    <w:rsid w:val="006B55C2"/>
    <w:rsid w:val="006D090C"/>
    <w:rsid w:val="006E256B"/>
    <w:rsid w:val="00711A27"/>
    <w:rsid w:val="00713FC5"/>
    <w:rsid w:val="00722F97"/>
    <w:rsid w:val="007331A1"/>
    <w:rsid w:val="00757365"/>
    <w:rsid w:val="00783C2A"/>
    <w:rsid w:val="00784E5A"/>
    <w:rsid w:val="007B7EB4"/>
    <w:rsid w:val="00813AF6"/>
    <w:rsid w:val="00820672"/>
    <w:rsid w:val="00854EE0"/>
    <w:rsid w:val="00893802"/>
    <w:rsid w:val="008A124A"/>
    <w:rsid w:val="008F195B"/>
    <w:rsid w:val="008F3A3D"/>
    <w:rsid w:val="008F702B"/>
    <w:rsid w:val="0090448C"/>
    <w:rsid w:val="00912558"/>
    <w:rsid w:val="00936C1D"/>
    <w:rsid w:val="00946582"/>
    <w:rsid w:val="00974C1D"/>
    <w:rsid w:val="0099609B"/>
    <w:rsid w:val="00997B6D"/>
    <w:rsid w:val="009A2B42"/>
    <w:rsid w:val="009A6E51"/>
    <w:rsid w:val="009A7056"/>
    <w:rsid w:val="009B5503"/>
    <w:rsid w:val="00A00ACA"/>
    <w:rsid w:val="00A2035F"/>
    <w:rsid w:val="00A665E6"/>
    <w:rsid w:val="00A73B55"/>
    <w:rsid w:val="00B207C4"/>
    <w:rsid w:val="00B2643F"/>
    <w:rsid w:val="00B36EA7"/>
    <w:rsid w:val="00B966B3"/>
    <w:rsid w:val="00BB42F2"/>
    <w:rsid w:val="00BD741E"/>
    <w:rsid w:val="00BD76D1"/>
    <w:rsid w:val="00BF2918"/>
    <w:rsid w:val="00C43BC5"/>
    <w:rsid w:val="00C62D70"/>
    <w:rsid w:val="00C8194B"/>
    <w:rsid w:val="00C96C50"/>
    <w:rsid w:val="00D13583"/>
    <w:rsid w:val="00D36088"/>
    <w:rsid w:val="00D860C0"/>
    <w:rsid w:val="00D8797A"/>
    <w:rsid w:val="00D90FF2"/>
    <w:rsid w:val="00E03076"/>
    <w:rsid w:val="00E0784B"/>
    <w:rsid w:val="00E171EA"/>
    <w:rsid w:val="00E80477"/>
    <w:rsid w:val="00ED046D"/>
    <w:rsid w:val="00ED1568"/>
    <w:rsid w:val="00F47F7D"/>
    <w:rsid w:val="00F85FA5"/>
    <w:rsid w:val="00F952F9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